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43" w:rsidRDefault="0007753A" w:rsidP="0007753A">
      <w:pPr>
        <w:jc w:val="center"/>
        <w:rPr>
          <w:b/>
          <w:lang w:val="lt-LT"/>
        </w:rPr>
      </w:pPr>
      <w:r>
        <w:rPr>
          <w:b/>
          <w:lang w:val="lt-LT"/>
        </w:rPr>
        <w:t>ATMINTINĖ</w:t>
      </w:r>
    </w:p>
    <w:p w:rsidR="0007753A" w:rsidRDefault="0007753A" w:rsidP="0007753A">
      <w:pPr>
        <w:jc w:val="center"/>
        <w:rPr>
          <w:b/>
          <w:lang w:val="lt-LT"/>
        </w:rPr>
      </w:pPr>
    </w:p>
    <w:p w:rsidR="00675E43" w:rsidRDefault="00675E43" w:rsidP="00A83E3A">
      <w:pPr>
        <w:jc w:val="both"/>
        <w:rPr>
          <w:b/>
          <w:lang w:val="lt-LT"/>
        </w:rPr>
      </w:pPr>
      <w:r>
        <w:rPr>
          <w:b/>
          <w:lang w:val="lt-LT"/>
        </w:rPr>
        <w:t>Vaiko gerovės komisijos dokumentai</w:t>
      </w:r>
    </w:p>
    <w:p w:rsidR="00675E43" w:rsidRDefault="00554AB6" w:rsidP="00743A07">
      <w:pPr>
        <w:numPr>
          <w:ilvl w:val="0"/>
          <w:numId w:val="4"/>
        </w:numPr>
        <w:ind w:hanging="180"/>
        <w:jc w:val="both"/>
        <w:rPr>
          <w:lang w:val="lt-LT"/>
        </w:rPr>
      </w:pPr>
      <w:r>
        <w:rPr>
          <w:lang w:val="lt-LT"/>
        </w:rPr>
        <w:t xml:space="preserve">   </w:t>
      </w:r>
      <w:r w:rsidR="00675E43">
        <w:rPr>
          <w:lang w:val="lt-LT"/>
        </w:rPr>
        <w:t xml:space="preserve">Direktoriaus įsakymu patvirtinta </w:t>
      </w:r>
      <w:r w:rsidR="00B07081">
        <w:rPr>
          <w:lang w:val="lt-LT"/>
        </w:rPr>
        <w:t xml:space="preserve">Vaiko gerovės </w:t>
      </w:r>
      <w:r w:rsidR="00675E43">
        <w:rPr>
          <w:lang w:val="lt-LT"/>
        </w:rPr>
        <w:t>komisijos sudėtis ir darbo reglamentas</w:t>
      </w:r>
    </w:p>
    <w:p w:rsidR="00675E43" w:rsidRDefault="00675E43" w:rsidP="00B07081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Komisijos posėdžiai gali būti neprotokoluoja</w:t>
      </w:r>
      <w:r w:rsidR="005C3C22">
        <w:rPr>
          <w:lang w:val="lt-LT"/>
        </w:rPr>
        <w:t>m</w:t>
      </w:r>
      <w:r>
        <w:rPr>
          <w:lang w:val="lt-LT"/>
        </w:rPr>
        <w:t>i, tačiau</w:t>
      </w:r>
      <w:r w:rsidR="005C3C22">
        <w:rPr>
          <w:lang w:val="lt-LT"/>
        </w:rPr>
        <w:t>,</w:t>
      </w:r>
      <w:r>
        <w:rPr>
          <w:lang w:val="lt-LT"/>
        </w:rPr>
        <w:t xml:space="preserve"> jei priimamas tam tikras sprendimas, jis turi būti </w:t>
      </w:r>
      <w:r w:rsidR="005C3C22">
        <w:rPr>
          <w:lang w:val="lt-LT"/>
        </w:rPr>
        <w:t>parašytas raštu ir pasirašytas k</w:t>
      </w:r>
      <w:r>
        <w:rPr>
          <w:lang w:val="lt-LT"/>
        </w:rPr>
        <w:t>omisijos narių.</w:t>
      </w:r>
    </w:p>
    <w:p w:rsidR="00554AB6" w:rsidRDefault="00554AB6" w:rsidP="00B07081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Mokinių, pagalbos gavėjų sąrašas, pirmininko pasirašytas, suderintas su VPPT ir direktoriaus patvirtintas.</w:t>
      </w:r>
    </w:p>
    <w:p w:rsidR="00675E43" w:rsidRDefault="00675E43" w:rsidP="00B07081">
      <w:pPr>
        <w:tabs>
          <w:tab w:val="num" w:pos="0"/>
          <w:tab w:val="left" w:pos="900"/>
        </w:tabs>
        <w:jc w:val="both"/>
        <w:rPr>
          <w:b/>
          <w:lang w:val="lt-LT"/>
        </w:rPr>
      </w:pPr>
    </w:p>
    <w:p w:rsidR="00A86152" w:rsidRPr="00B07081" w:rsidRDefault="00A86152" w:rsidP="00B07081">
      <w:pPr>
        <w:tabs>
          <w:tab w:val="num" w:pos="0"/>
          <w:tab w:val="left" w:pos="900"/>
        </w:tabs>
        <w:jc w:val="both"/>
        <w:rPr>
          <w:b/>
          <w:lang w:val="lt-LT"/>
        </w:rPr>
      </w:pPr>
      <w:r w:rsidRPr="005D1369">
        <w:rPr>
          <w:b/>
          <w:lang w:val="lt-LT"/>
        </w:rPr>
        <w:t>Logopedo dokumentai</w:t>
      </w:r>
    </w:p>
    <w:p w:rsidR="005D1369" w:rsidRDefault="00A86152" w:rsidP="00B07081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Direktoriaus patvirtintas pratybų tvarkaraštis</w:t>
      </w:r>
      <w:r w:rsidR="006803AE">
        <w:rPr>
          <w:lang w:val="lt-LT"/>
        </w:rPr>
        <w:t>;</w:t>
      </w:r>
    </w:p>
    <w:p w:rsidR="005D1369" w:rsidRDefault="006803AE" w:rsidP="00B07081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Direktoriaus įsakymas dėl logopedo konkrečių darbų, kurie  atli</w:t>
      </w:r>
      <w:r w:rsidR="00A83E3A">
        <w:rPr>
          <w:lang w:val="lt-LT"/>
        </w:rPr>
        <w:t>eka</w:t>
      </w:r>
      <w:r>
        <w:rPr>
          <w:lang w:val="lt-LT"/>
        </w:rPr>
        <w:t>mi netiesioginio darbo su mokiniais (vaikais) laiku;</w:t>
      </w:r>
    </w:p>
    <w:p w:rsidR="005D1369" w:rsidRPr="0007753A" w:rsidRDefault="00400EB4" w:rsidP="00B07081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b/>
          <w:lang w:val="lt-LT"/>
        </w:rPr>
      </w:pPr>
      <w:r>
        <w:rPr>
          <w:lang w:val="lt-LT"/>
        </w:rPr>
        <w:t xml:space="preserve">Direktoriaus patvirtintos, logopedo pasirašytos, kad susipažino </w:t>
      </w:r>
      <w:r w:rsidR="006803AE" w:rsidRPr="00400EB4">
        <w:rPr>
          <w:b/>
          <w:lang w:val="lt-LT"/>
        </w:rPr>
        <w:t>Logopedo pareiginės nuostatos;</w:t>
      </w:r>
    </w:p>
    <w:p w:rsidR="005D1369" w:rsidRDefault="006803AE" w:rsidP="00B07081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 w:rsidRPr="006803AE">
        <w:rPr>
          <w:b/>
          <w:lang w:val="lt-LT"/>
        </w:rPr>
        <w:t>4</w:t>
      </w:r>
      <w:r>
        <w:rPr>
          <w:lang w:val="lt-LT"/>
        </w:rPr>
        <w:t xml:space="preserve"> </w:t>
      </w:r>
      <w:r w:rsidR="00400EB4" w:rsidRPr="00400EB4">
        <w:rPr>
          <w:b/>
          <w:lang w:val="lt-LT"/>
        </w:rPr>
        <w:t>prieda</w:t>
      </w:r>
      <w:r w:rsidR="00400EB4">
        <w:rPr>
          <w:lang w:val="lt-LT"/>
        </w:rPr>
        <w:t xml:space="preserve">s </w:t>
      </w:r>
      <w:r w:rsidRPr="006803AE">
        <w:rPr>
          <w:lang w:val="lt-LT"/>
        </w:rPr>
        <w:t>(Sutikimas vaiką įvertinti Vaiko gerovės komisijoje)</w:t>
      </w:r>
      <w:r>
        <w:rPr>
          <w:lang w:val="lt-LT"/>
        </w:rPr>
        <w:t>,</w:t>
      </w:r>
      <w:r w:rsidR="00400EB4">
        <w:rPr>
          <w:lang w:val="lt-LT"/>
        </w:rPr>
        <w:t xml:space="preserve"> </w:t>
      </w:r>
      <w:r w:rsidRPr="00A10D30">
        <w:rPr>
          <w:b/>
          <w:lang w:val="lt-LT"/>
        </w:rPr>
        <w:t>5</w:t>
      </w:r>
      <w:r w:rsidR="00A10D30" w:rsidRPr="00A10D30">
        <w:rPr>
          <w:b/>
          <w:lang w:val="lt-LT"/>
        </w:rPr>
        <w:t xml:space="preserve"> </w:t>
      </w:r>
      <w:r w:rsidR="00400EB4">
        <w:rPr>
          <w:b/>
          <w:lang w:val="lt-LT"/>
        </w:rPr>
        <w:t xml:space="preserve">priedas </w:t>
      </w:r>
      <w:r w:rsidR="00A10D30">
        <w:rPr>
          <w:b/>
          <w:lang w:val="lt-LT"/>
        </w:rPr>
        <w:t>(</w:t>
      </w:r>
      <w:r w:rsidR="00A10D30" w:rsidRPr="00A10D30">
        <w:rPr>
          <w:lang w:val="lt-LT"/>
        </w:rPr>
        <w:t>Vaiko gerovės komisijos</w:t>
      </w:r>
      <w:r w:rsidR="00A10D30">
        <w:rPr>
          <w:lang w:val="lt-LT"/>
        </w:rPr>
        <w:t xml:space="preserve"> </w:t>
      </w:r>
      <w:r w:rsidR="00A10D30" w:rsidRPr="00A10D30">
        <w:rPr>
          <w:lang w:val="lt-LT"/>
        </w:rPr>
        <w:t>pažyma dėl specialiųjų ugdymosi poreikių pirminio/pakartotinio įvertinimo</w:t>
      </w:r>
      <w:r w:rsidR="00A10D30">
        <w:rPr>
          <w:lang w:val="lt-LT"/>
        </w:rPr>
        <w:t>),</w:t>
      </w:r>
      <w:r w:rsidR="005D1369">
        <w:rPr>
          <w:lang w:val="lt-LT"/>
        </w:rPr>
        <w:t xml:space="preserve"> </w:t>
      </w:r>
      <w:r w:rsidRPr="00A10D30">
        <w:rPr>
          <w:b/>
          <w:lang w:val="lt-LT"/>
        </w:rPr>
        <w:t>8</w:t>
      </w:r>
      <w:r w:rsidR="00400EB4">
        <w:rPr>
          <w:b/>
          <w:lang w:val="lt-LT"/>
        </w:rPr>
        <w:t xml:space="preserve"> priedas</w:t>
      </w:r>
      <w:r>
        <w:rPr>
          <w:lang w:val="lt-LT"/>
        </w:rPr>
        <w:t xml:space="preserve"> </w:t>
      </w:r>
      <w:r w:rsidR="00A10D30" w:rsidRPr="00A10D30">
        <w:rPr>
          <w:lang w:val="lt-LT"/>
        </w:rPr>
        <w:t>(Pažyma dėl specialiojo ugdymo ir (ar) švietimo pagalbos skyrimo)</w:t>
      </w:r>
      <w:r w:rsidR="00A10D30">
        <w:rPr>
          <w:lang w:val="lt-LT"/>
        </w:rPr>
        <w:t xml:space="preserve"> </w:t>
      </w:r>
      <w:r w:rsidR="00A83E3A">
        <w:rPr>
          <w:lang w:val="lt-LT"/>
        </w:rPr>
        <w:t xml:space="preserve">priedai.           </w:t>
      </w:r>
      <w:r w:rsidR="005D1369">
        <w:rPr>
          <w:lang w:val="lt-LT"/>
        </w:rPr>
        <w:t xml:space="preserve"> </w:t>
      </w:r>
      <w:r>
        <w:rPr>
          <w:lang w:val="lt-LT"/>
        </w:rPr>
        <w:t>(</w:t>
      </w:r>
      <w:r w:rsidRPr="006803AE">
        <w:rPr>
          <w:lang w:val="lt-LT"/>
        </w:rPr>
        <w:t xml:space="preserve">LR švietimo ir mokslo ministro 2011 m. rugsėjo 30 d. </w:t>
      </w:r>
      <w:r w:rsidR="005D1369">
        <w:rPr>
          <w:lang w:val="lt-LT"/>
        </w:rPr>
        <w:t xml:space="preserve">įsakymas </w:t>
      </w:r>
      <w:r w:rsidRPr="006803AE">
        <w:rPr>
          <w:lang w:val="lt-LT"/>
        </w:rPr>
        <w:t>Nr. V-1775 ,,Dėl mokinio specialiųjų ugdymosi poreikių(išskyrus atsirandančius dėl išskirtinių gabumų) pedagoginiu, psichologiniu, medicininiu ir socialiniu aspektais įvertinimo ir specialiojo ugdymo skyrimo tvarkos aprašo"</w:t>
      </w:r>
      <w:r>
        <w:rPr>
          <w:lang w:val="lt-LT"/>
        </w:rPr>
        <w:t>)</w:t>
      </w:r>
      <w:r w:rsidR="005D1369">
        <w:rPr>
          <w:lang w:val="lt-LT"/>
        </w:rPr>
        <w:t>;</w:t>
      </w:r>
    </w:p>
    <w:p w:rsidR="005D1369" w:rsidRDefault="005D1369" w:rsidP="00B07081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Vaikų, turinčių k</w:t>
      </w:r>
      <w:r w:rsidRPr="005D1369">
        <w:rPr>
          <w:lang w:val="lt-LT"/>
        </w:rPr>
        <w:t>albėj</w:t>
      </w:r>
      <w:r>
        <w:rPr>
          <w:lang w:val="lt-LT"/>
        </w:rPr>
        <w:t>imo ir kalbos sutrikimų, sąrašas, suderintas su VPPT ir patvirtintas</w:t>
      </w:r>
      <w:r w:rsidR="005C3C22">
        <w:rPr>
          <w:lang w:val="lt-LT"/>
        </w:rPr>
        <w:t xml:space="preserve"> ugdymo įstaigos vadovo</w:t>
      </w:r>
      <w:r>
        <w:rPr>
          <w:lang w:val="lt-LT"/>
        </w:rPr>
        <w:t>;</w:t>
      </w:r>
    </w:p>
    <w:p w:rsidR="005D1369" w:rsidRDefault="00A83E3A" w:rsidP="00B07081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 xml:space="preserve">Individualios, </w:t>
      </w:r>
      <w:proofErr w:type="spellStart"/>
      <w:r>
        <w:rPr>
          <w:lang w:val="lt-LT"/>
        </w:rPr>
        <w:t>pogrupinės</w:t>
      </w:r>
      <w:proofErr w:type="spellEnd"/>
      <w:r>
        <w:rPr>
          <w:lang w:val="lt-LT"/>
        </w:rPr>
        <w:t>, grupinės mokinių (vaikų) kalbos ugdymo programos;</w:t>
      </w:r>
    </w:p>
    <w:p w:rsidR="00A83E3A" w:rsidRDefault="005D1369" w:rsidP="00554AB6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Dienynas, pildomas pagal instrukciją.</w:t>
      </w:r>
    </w:p>
    <w:p w:rsidR="00A83E3A" w:rsidRDefault="00A83E3A" w:rsidP="00B07081">
      <w:pPr>
        <w:tabs>
          <w:tab w:val="num" w:pos="0"/>
          <w:tab w:val="left" w:pos="900"/>
        </w:tabs>
        <w:ind w:firstLine="540"/>
        <w:jc w:val="both"/>
        <w:rPr>
          <w:lang w:val="lt-LT"/>
        </w:rPr>
      </w:pPr>
      <w:r w:rsidRPr="00A83E3A">
        <w:rPr>
          <w:i/>
          <w:lang w:val="lt-LT"/>
        </w:rPr>
        <w:t>Kalbos įvertinimo kortelės yra rekomenduojamos logopedo darbo dokumentų formos</w:t>
      </w:r>
      <w:r w:rsidRPr="00A83E3A">
        <w:rPr>
          <w:lang w:val="lt-LT"/>
        </w:rPr>
        <w:t>.</w:t>
      </w:r>
    </w:p>
    <w:p w:rsidR="00400EB4" w:rsidRDefault="00400EB4" w:rsidP="00B07081">
      <w:pPr>
        <w:tabs>
          <w:tab w:val="num" w:pos="0"/>
          <w:tab w:val="left" w:pos="900"/>
        </w:tabs>
        <w:ind w:firstLine="540"/>
        <w:jc w:val="both"/>
        <w:rPr>
          <w:lang w:val="lt-LT"/>
        </w:rPr>
      </w:pPr>
    </w:p>
    <w:p w:rsidR="00400EB4" w:rsidRDefault="00400EB4" w:rsidP="00B07081">
      <w:pPr>
        <w:tabs>
          <w:tab w:val="num" w:pos="0"/>
          <w:tab w:val="left" w:pos="900"/>
        </w:tabs>
        <w:ind w:firstLine="540"/>
        <w:rPr>
          <w:b/>
          <w:lang w:val="lt-LT"/>
        </w:rPr>
      </w:pPr>
      <w:r w:rsidRPr="00400EB4">
        <w:rPr>
          <w:b/>
          <w:lang w:val="lt-LT"/>
        </w:rPr>
        <w:t>Specialiojo pedagogo dokumentai</w:t>
      </w:r>
    </w:p>
    <w:p w:rsidR="00400EB4" w:rsidRDefault="005C3C22" w:rsidP="00B07081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Ugdymo įstaigos vadovo</w:t>
      </w:r>
      <w:r w:rsidR="00400EB4">
        <w:rPr>
          <w:lang w:val="lt-LT"/>
        </w:rPr>
        <w:t xml:space="preserve"> patvirtintas pratybų tvarkaraštis;</w:t>
      </w:r>
    </w:p>
    <w:p w:rsidR="00400EB4" w:rsidRDefault="005C3C22" w:rsidP="00B07081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>
        <w:rPr>
          <w:lang w:val="lt-LT"/>
        </w:rPr>
        <w:t>Ugdymo įstaigos vadovo</w:t>
      </w:r>
      <w:r w:rsidR="00400EB4">
        <w:rPr>
          <w:lang w:val="lt-LT"/>
        </w:rPr>
        <w:t xml:space="preserve"> įsakymas dėl </w:t>
      </w:r>
      <w:r w:rsidR="00A5379F">
        <w:rPr>
          <w:lang w:val="lt-LT"/>
        </w:rPr>
        <w:t>specialiojo pedagogo</w:t>
      </w:r>
      <w:r w:rsidR="00400EB4">
        <w:rPr>
          <w:lang w:val="lt-LT"/>
        </w:rPr>
        <w:t xml:space="preserve"> konkrečių darbų, kurie  atliekami netiesioginio darbo su mokiniais (vaikais) laiku;</w:t>
      </w:r>
    </w:p>
    <w:p w:rsidR="0007753A" w:rsidRDefault="005C3C22" w:rsidP="00B07081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b/>
          <w:lang w:val="lt-LT"/>
        </w:rPr>
      </w:pPr>
      <w:r>
        <w:rPr>
          <w:lang w:val="lt-LT"/>
        </w:rPr>
        <w:t>Ugdymo įstaigos vadovo</w:t>
      </w:r>
      <w:r w:rsidR="00400EB4">
        <w:rPr>
          <w:lang w:val="lt-LT"/>
        </w:rPr>
        <w:t xml:space="preserve"> patvirtintos, </w:t>
      </w:r>
      <w:r w:rsidR="00A5379F">
        <w:rPr>
          <w:lang w:val="lt-LT"/>
        </w:rPr>
        <w:t>specialiojo pedagogo</w:t>
      </w:r>
      <w:r w:rsidR="00400EB4">
        <w:rPr>
          <w:lang w:val="lt-LT"/>
        </w:rPr>
        <w:t xml:space="preserve"> pasirašytos, kad susipažino</w:t>
      </w:r>
      <w:r>
        <w:rPr>
          <w:lang w:val="lt-LT"/>
        </w:rPr>
        <w:t>,</w:t>
      </w:r>
      <w:r w:rsidR="00400EB4">
        <w:rPr>
          <w:lang w:val="lt-LT"/>
        </w:rPr>
        <w:t xml:space="preserve"> </w:t>
      </w:r>
      <w:r w:rsidR="00A5379F">
        <w:rPr>
          <w:b/>
          <w:lang w:val="lt-LT"/>
        </w:rPr>
        <w:t xml:space="preserve">Specialiojo pedagogo </w:t>
      </w:r>
      <w:r w:rsidR="00400EB4" w:rsidRPr="00400EB4">
        <w:rPr>
          <w:b/>
          <w:lang w:val="lt-LT"/>
        </w:rPr>
        <w:t>pareiginės nuostatos;</w:t>
      </w:r>
    </w:p>
    <w:p w:rsidR="0007753A" w:rsidRPr="0007753A" w:rsidRDefault="0007753A" w:rsidP="00B07081">
      <w:pPr>
        <w:numPr>
          <w:ilvl w:val="0"/>
          <w:numId w:val="3"/>
        </w:numPr>
        <w:tabs>
          <w:tab w:val="num" w:pos="0"/>
          <w:tab w:val="left" w:pos="900"/>
        </w:tabs>
        <w:ind w:left="0" w:firstLine="540"/>
        <w:jc w:val="both"/>
        <w:rPr>
          <w:lang w:val="lt-LT"/>
        </w:rPr>
      </w:pPr>
      <w:r w:rsidRPr="0007753A">
        <w:rPr>
          <w:lang w:val="lt-LT"/>
        </w:rPr>
        <w:t xml:space="preserve">Individualiosios, </w:t>
      </w:r>
      <w:proofErr w:type="spellStart"/>
      <w:r w:rsidRPr="0007753A">
        <w:rPr>
          <w:lang w:val="lt-LT"/>
        </w:rPr>
        <w:t>pogrupinės</w:t>
      </w:r>
      <w:proofErr w:type="spellEnd"/>
      <w:r w:rsidRPr="0007753A">
        <w:rPr>
          <w:lang w:val="lt-LT"/>
        </w:rPr>
        <w:t xml:space="preserve"> ir grupinės programos (rengiamos tik ikimokyklinukams ir </w:t>
      </w:r>
      <w:proofErr w:type="spellStart"/>
      <w:r w:rsidRPr="0007753A">
        <w:rPr>
          <w:lang w:val="lt-LT"/>
        </w:rPr>
        <w:t>priešmokyklinukams</w:t>
      </w:r>
      <w:proofErr w:type="spellEnd"/>
      <w:r w:rsidRPr="0007753A">
        <w:rPr>
          <w:lang w:val="lt-LT"/>
        </w:rPr>
        <w:t>)</w:t>
      </w:r>
      <w:r w:rsidR="00743A07">
        <w:rPr>
          <w:lang w:val="lt-LT"/>
        </w:rPr>
        <w:t>.</w:t>
      </w:r>
    </w:p>
    <w:p w:rsidR="00400EB4" w:rsidRDefault="00400EB4" w:rsidP="00B07081">
      <w:pPr>
        <w:tabs>
          <w:tab w:val="num" w:pos="0"/>
          <w:tab w:val="left" w:pos="900"/>
        </w:tabs>
        <w:ind w:firstLine="540"/>
        <w:jc w:val="both"/>
        <w:rPr>
          <w:lang w:val="lt-LT"/>
        </w:rPr>
      </w:pPr>
    </w:p>
    <w:p w:rsidR="0007753A" w:rsidRDefault="0007753A" w:rsidP="00400EB4">
      <w:pPr>
        <w:ind w:left="360"/>
        <w:jc w:val="both"/>
        <w:rPr>
          <w:b/>
          <w:lang w:val="lt-LT"/>
        </w:rPr>
      </w:pPr>
      <w:r w:rsidRPr="0007753A">
        <w:rPr>
          <w:b/>
          <w:lang w:val="lt-LT"/>
        </w:rPr>
        <w:t>Psichologo dokumentai</w:t>
      </w:r>
    </w:p>
    <w:p w:rsidR="001435B4" w:rsidRPr="001435B4" w:rsidRDefault="001435B4" w:rsidP="00B07081">
      <w:pPr>
        <w:pStyle w:val="Betarp"/>
        <w:ind w:right="-850" w:firstLine="720"/>
        <w:rPr>
          <w:lang w:val="en-US"/>
        </w:rPr>
      </w:pPr>
      <w:r w:rsidRPr="001435B4">
        <w:t xml:space="preserve">1.  </w:t>
      </w:r>
      <w:proofErr w:type="spellStart"/>
      <w:r w:rsidRPr="001435B4">
        <w:rPr>
          <w:lang w:val="en-US"/>
        </w:rPr>
        <w:t>Indi</w:t>
      </w:r>
      <w:r w:rsidR="00743A07">
        <w:rPr>
          <w:lang w:val="en-US"/>
        </w:rPr>
        <w:t>vidualaus</w:t>
      </w:r>
      <w:proofErr w:type="spellEnd"/>
      <w:r w:rsidR="00743A07">
        <w:rPr>
          <w:lang w:val="en-US"/>
        </w:rPr>
        <w:t xml:space="preserve"> </w:t>
      </w:r>
      <w:proofErr w:type="spellStart"/>
      <w:r w:rsidR="00743A07">
        <w:rPr>
          <w:lang w:val="en-US"/>
        </w:rPr>
        <w:t>konsultavimo</w:t>
      </w:r>
      <w:proofErr w:type="spellEnd"/>
      <w:r w:rsidR="00743A07">
        <w:rPr>
          <w:lang w:val="en-US"/>
        </w:rPr>
        <w:t xml:space="preserve"> </w:t>
      </w:r>
      <w:proofErr w:type="spellStart"/>
      <w:r w:rsidR="00743A07">
        <w:rPr>
          <w:lang w:val="en-US"/>
        </w:rPr>
        <w:t>žurnalas</w:t>
      </w:r>
      <w:proofErr w:type="spellEnd"/>
      <w:r w:rsidR="00743A07">
        <w:rPr>
          <w:lang w:val="en-US"/>
        </w:rPr>
        <w:t>;</w:t>
      </w:r>
    </w:p>
    <w:p w:rsidR="001435B4" w:rsidRPr="00B238B2" w:rsidRDefault="001435B4" w:rsidP="00B07081">
      <w:pPr>
        <w:pStyle w:val="Betarp"/>
        <w:ind w:firstLine="720"/>
        <w:rPr>
          <w:lang w:val="en-US"/>
        </w:rPr>
      </w:pPr>
      <w:r w:rsidRPr="00B238B2">
        <w:rPr>
          <w:lang w:val="en-US"/>
        </w:rPr>
        <w:t xml:space="preserve">2.  </w:t>
      </w:r>
      <w:proofErr w:type="spellStart"/>
      <w:r w:rsidR="000F70BF">
        <w:rPr>
          <w:lang w:val="en-US"/>
        </w:rPr>
        <w:t>Pagalbos</w:t>
      </w:r>
      <w:proofErr w:type="spellEnd"/>
      <w:r w:rsidR="000F70BF">
        <w:rPr>
          <w:lang w:val="en-US"/>
        </w:rPr>
        <w:t xml:space="preserve"> </w:t>
      </w:r>
      <w:proofErr w:type="spellStart"/>
      <w:r w:rsidR="000F70BF">
        <w:rPr>
          <w:lang w:val="en-US"/>
        </w:rPr>
        <w:t>gavėjų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registracijos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žurnalas</w:t>
      </w:r>
      <w:proofErr w:type="spellEnd"/>
      <w:r w:rsidR="00743A07">
        <w:rPr>
          <w:lang w:val="en-US"/>
        </w:rPr>
        <w:t>;</w:t>
      </w:r>
      <w:r w:rsidRPr="00B238B2">
        <w:rPr>
          <w:lang w:val="en-US"/>
        </w:rPr>
        <w:t xml:space="preserve"> </w:t>
      </w:r>
    </w:p>
    <w:p w:rsidR="001435B4" w:rsidRPr="00B238B2" w:rsidRDefault="001435B4" w:rsidP="00743A07">
      <w:pPr>
        <w:pStyle w:val="Betarp"/>
        <w:ind w:firstLine="720"/>
        <w:jc w:val="both"/>
        <w:rPr>
          <w:lang w:val="en-US"/>
        </w:rPr>
      </w:pPr>
      <w:r w:rsidRPr="00B238B2">
        <w:rPr>
          <w:lang w:val="en-US"/>
        </w:rPr>
        <w:t xml:space="preserve">3.  </w:t>
      </w:r>
      <w:proofErr w:type="spellStart"/>
      <w:r w:rsidRPr="00B238B2">
        <w:rPr>
          <w:lang w:val="en-US"/>
        </w:rPr>
        <w:t>Klientų</w:t>
      </w:r>
      <w:proofErr w:type="spellEnd"/>
      <w:r w:rsidRPr="00B238B2">
        <w:rPr>
          <w:lang w:val="en-US"/>
        </w:rPr>
        <w:t xml:space="preserve"> - </w:t>
      </w:r>
      <w:proofErr w:type="spellStart"/>
      <w:r w:rsidRPr="00B238B2">
        <w:rPr>
          <w:lang w:val="en-US"/>
        </w:rPr>
        <w:t>mokinių</w:t>
      </w:r>
      <w:proofErr w:type="spellEnd"/>
      <w:r w:rsidRPr="00B238B2">
        <w:rPr>
          <w:lang w:val="en-US"/>
        </w:rPr>
        <w:t xml:space="preserve"> </w:t>
      </w:r>
      <w:proofErr w:type="spellStart"/>
      <w:r w:rsidR="00B238B2" w:rsidRPr="00B238B2">
        <w:rPr>
          <w:lang w:val="en-US"/>
        </w:rPr>
        <w:t>kortelės</w:t>
      </w:r>
      <w:proofErr w:type="spellEnd"/>
      <w:r w:rsidR="00B238B2">
        <w:rPr>
          <w:lang w:val="en-US"/>
        </w:rPr>
        <w:t xml:space="preserve">, </w:t>
      </w:r>
      <w:proofErr w:type="spellStart"/>
      <w:r w:rsidR="00B238B2">
        <w:rPr>
          <w:lang w:val="en-US"/>
        </w:rPr>
        <w:t>darbo</w:t>
      </w:r>
      <w:proofErr w:type="spellEnd"/>
      <w:r w:rsidR="00B238B2">
        <w:rPr>
          <w:lang w:val="en-US"/>
        </w:rPr>
        <w:t xml:space="preserve"> </w:t>
      </w:r>
      <w:proofErr w:type="spellStart"/>
      <w:r w:rsidR="00B238B2">
        <w:rPr>
          <w:lang w:val="en-US"/>
        </w:rPr>
        <w:t>su</w:t>
      </w:r>
      <w:proofErr w:type="spellEnd"/>
      <w:r w:rsidR="00B238B2">
        <w:rPr>
          <w:lang w:val="en-US"/>
        </w:rPr>
        <w:t xml:space="preserve"> </w:t>
      </w:r>
      <w:proofErr w:type="spellStart"/>
      <w:r w:rsidR="00B238B2">
        <w:rPr>
          <w:lang w:val="en-US"/>
        </w:rPr>
        <w:t>klasėmis</w:t>
      </w:r>
      <w:proofErr w:type="spellEnd"/>
      <w:r w:rsidR="00B238B2">
        <w:rPr>
          <w:lang w:val="en-US"/>
        </w:rPr>
        <w:t xml:space="preserve"> </w:t>
      </w:r>
      <w:proofErr w:type="spellStart"/>
      <w:r w:rsidR="00B238B2">
        <w:rPr>
          <w:lang w:val="en-US"/>
        </w:rPr>
        <w:t>kortelės</w:t>
      </w:r>
      <w:proofErr w:type="spellEnd"/>
      <w:r w:rsidR="00B238B2">
        <w:rPr>
          <w:lang w:val="en-US"/>
        </w:rPr>
        <w:t xml:space="preserve"> į </w:t>
      </w:r>
      <w:proofErr w:type="spellStart"/>
      <w:r w:rsidR="00B238B2">
        <w:rPr>
          <w:lang w:val="en-US"/>
        </w:rPr>
        <w:t>kurias</w:t>
      </w:r>
      <w:proofErr w:type="spellEnd"/>
      <w:r w:rsidR="00B238B2">
        <w:rPr>
          <w:lang w:val="en-US"/>
        </w:rPr>
        <w:t xml:space="preserve"> </w:t>
      </w:r>
      <w:proofErr w:type="spellStart"/>
      <w:r w:rsidR="00B238B2">
        <w:rPr>
          <w:lang w:val="en-US"/>
        </w:rPr>
        <w:t>dedami</w:t>
      </w:r>
      <w:proofErr w:type="spellEnd"/>
      <w:r w:rsidR="00B238B2">
        <w:rPr>
          <w:lang w:val="en-US"/>
        </w:rPr>
        <w:t xml:space="preserve"> </w:t>
      </w:r>
      <w:proofErr w:type="spellStart"/>
      <w:r w:rsidR="00B238B2">
        <w:rPr>
          <w:lang w:val="en-US"/>
        </w:rPr>
        <w:t>visi</w:t>
      </w:r>
      <w:proofErr w:type="spellEnd"/>
      <w:r w:rsidR="00B238B2">
        <w:rPr>
          <w:lang w:val="en-US"/>
        </w:rPr>
        <w:t xml:space="preserve"> </w:t>
      </w:r>
      <w:proofErr w:type="spellStart"/>
      <w:r w:rsidR="00B238B2">
        <w:rPr>
          <w:lang w:val="en-US"/>
        </w:rPr>
        <w:t>dokumentai</w:t>
      </w:r>
      <w:proofErr w:type="spellEnd"/>
      <w:r w:rsidR="00743A07">
        <w:rPr>
          <w:lang w:val="en-US"/>
        </w:rPr>
        <w:t>;</w:t>
      </w:r>
    </w:p>
    <w:p w:rsidR="001435B4" w:rsidRPr="00B238B2" w:rsidRDefault="001435B4" w:rsidP="00B07081">
      <w:pPr>
        <w:pStyle w:val="Betarp"/>
        <w:ind w:firstLine="720"/>
        <w:rPr>
          <w:lang w:val="en-US"/>
        </w:rPr>
      </w:pPr>
      <w:r w:rsidRPr="00B238B2">
        <w:rPr>
          <w:lang w:val="en-US"/>
        </w:rPr>
        <w:t xml:space="preserve">4.  </w:t>
      </w:r>
      <w:proofErr w:type="spellStart"/>
      <w:r w:rsidRPr="00B238B2">
        <w:rPr>
          <w:lang w:val="en-US"/>
        </w:rPr>
        <w:t>Rekomendacijos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ugdymui</w:t>
      </w:r>
      <w:proofErr w:type="spellEnd"/>
      <w:r w:rsidR="00B238B2">
        <w:rPr>
          <w:lang w:val="lt-LT"/>
        </w:rPr>
        <w:t>:</w:t>
      </w:r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individualios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mokiniui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ir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bendros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pagal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problemas</w:t>
      </w:r>
      <w:proofErr w:type="spellEnd"/>
      <w:r w:rsidR="00743A07">
        <w:rPr>
          <w:lang w:val="en-US"/>
        </w:rPr>
        <w:t>;</w:t>
      </w:r>
    </w:p>
    <w:p w:rsidR="001435B4" w:rsidRPr="00743A07" w:rsidRDefault="001435B4" w:rsidP="00B07081">
      <w:pPr>
        <w:pStyle w:val="Betarp"/>
        <w:ind w:firstLine="720"/>
        <w:rPr>
          <w:lang w:val="lt-LT"/>
        </w:rPr>
      </w:pPr>
      <w:r w:rsidRPr="00743A07">
        <w:rPr>
          <w:lang w:val="en-US"/>
        </w:rPr>
        <w:t xml:space="preserve">5.  </w:t>
      </w:r>
      <w:proofErr w:type="spellStart"/>
      <w:r w:rsidRPr="00743A07">
        <w:rPr>
          <w:lang w:val="en-US"/>
        </w:rPr>
        <w:t>Atliktų</w:t>
      </w:r>
      <w:proofErr w:type="spellEnd"/>
      <w:r w:rsidRPr="00743A07">
        <w:rPr>
          <w:lang w:val="en-US"/>
        </w:rPr>
        <w:t xml:space="preserve"> </w:t>
      </w:r>
      <w:proofErr w:type="spellStart"/>
      <w:r w:rsidRPr="00743A07">
        <w:rPr>
          <w:lang w:val="en-US"/>
        </w:rPr>
        <w:t>įvertinimų</w:t>
      </w:r>
      <w:proofErr w:type="spellEnd"/>
      <w:r w:rsidRPr="00743A07">
        <w:rPr>
          <w:lang w:val="en-US"/>
        </w:rPr>
        <w:t xml:space="preserve"> </w:t>
      </w:r>
      <w:proofErr w:type="spellStart"/>
      <w:r w:rsidRPr="00743A07">
        <w:rPr>
          <w:lang w:val="en-US"/>
        </w:rPr>
        <w:t>arba</w:t>
      </w:r>
      <w:proofErr w:type="spellEnd"/>
      <w:r w:rsidRPr="00743A07">
        <w:rPr>
          <w:lang w:val="en-US"/>
        </w:rPr>
        <w:t xml:space="preserve"> </w:t>
      </w:r>
      <w:proofErr w:type="spellStart"/>
      <w:r w:rsidRPr="00743A07">
        <w:rPr>
          <w:lang w:val="en-US"/>
        </w:rPr>
        <w:t>tyrimų</w:t>
      </w:r>
      <w:proofErr w:type="spellEnd"/>
      <w:r w:rsidRPr="00743A07">
        <w:rPr>
          <w:lang w:val="en-US"/>
        </w:rPr>
        <w:t xml:space="preserve"> </w:t>
      </w:r>
      <w:proofErr w:type="spellStart"/>
      <w:r w:rsidRPr="00743A07">
        <w:rPr>
          <w:lang w:val="en-US"/>
        </w:rPr>
        <w:t>išvados</w:t>
      </w:r>
      <w:proofErr w:type="spellEnd"/>
      <w:r w:rsidRPr="00743A07">
        <w:rPr>
          <w:lang w:val="en-US"/>
        </w:rPr>
        <w:t xml:space="preserve"> </w:t>
      </w:r>
      <w:proofErr w:type="spellStart"/>
      <w:r w:rsidRPr="00743A07">
        <w:rPr>
          <w:lang w:val="en-US"/>
        </w:rPr>
        <w:t>rekomendacijos</w:t>
      </w:r>
      <w:proofErr w:type="spellEnd"/>
      <w:r w:rsidR="00743A07">
        <w:rPr>
          <w:lang w:val="lt-LT"/>
        </w:rPr>
        <w:t>;</w:t>
      </w:r>
    </w:p>
    <w:p w:rsidR="001435B4" w:rsidRPr="00B238B2" w:rsidRDefault="001435B4" w:rsidP="00B07081">
      <w:pPr>
        <w:pStyle w:val="Betarp"/>
        <w:ind w:firstLine="720"/>
        <w:rPr>
          <w:lang w:val="en-US"/>
        </w:rPr>
      </w:pPr>
      <w:r w:rsidRPr="00B238B2">
        <w:rPr>
          <w:lang w:val="en-US"/>
        </w:rPr>
        <w:t xml:space="preserve">6.  </w:t>
      </w:r>
      <w:proofErr w:type="spellStart"/>
      <w:r w:rsidRPr="00B238B2">
        <w:rPr>
          <w:lang w:val="en-US"/>
        </w:rPr>
        <w:t>Atliekamų</w:t>
      </w:r>
      <w:proofErr w:type="spellEnd"/>
      <w:r w:rsidRPr="00B238B2">
        <w:rPr>
          <w:lang w:val="en-US"/>
        </w:rPr>
        <w:t xml:space="preserve"> </w:t>
      </w:r>
      <w:proofErr w:type="gramStart"/>
      <w:r w:rsidR="00B238B2">
        <w:rPr>
          <w:lang w:val="lt-LT"/>
        </w:rPr>
        <w:t xml:space="preserve">testų </w:t>
      </w:r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protokolai</w:t>
      </w:r>
      <w:proofErr w:type="spellEnd"/>
      <w:proofErr w:type="gramEnd"/>
      <w:r w:rsidRPr="00B238B2">
        <w:rPr>
          <w:lang w:val="en-US"/>
        </w:rPr>
        <w:t xml:space="preserve">, </w:t>
      </w:r>
      <w:proofErr w:type="spellStart"/>
      <w:r w:rsidRPr="00B238B2">
        <w:rPr>
          <w:lang w:val="en-US"/>
        </w:rPr>
        <w:t>stebėjimo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lapai</w:t>
      </w:r>
      <w:proofErr w:type="spellEnd"/>
      <w:r w:rsidR="00B238B2">
        <w:rPr>
          <w:lang w:val="lt-LT"/>
        </w:rPr>
        <w:t>, anketos, klausimynai</w:t>
      </w:r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ir</w:t>
      </w:r>
      <w:proofErr w:type="spellEnd"/>
      <w:r w:rsidRPr="00B238B2">
        <w:rPr>
          <w:lang w:val="en-US"/>
        </w:rPr>
        <w:t xml:space="preserve"> pan</w:t>
      </w:r>
      <w:r w:rsidR="00743A07">
        <w:rPr>
          <w:lang w:val="en-US"/>
        </w:rPr>
        <w:t>;</w:t>
      </w:r>
      <w:r w:rsidRPr="00B238B2">
        <w:rPr>
          <w:lang w:val="en-US"/>
        </w:rPr>
        <w:t>.</w:t>
      </w:r>
    </w:p>
    <w:p w:rsidR="001435B4" w:rsidRPr="00B238B2" w:rsidRDefault="001435B4" w:rsidP="00743A07">
      <w:pPr>
        <w:pStyle w:val="Betarp"/>
        <w:ind w:firstLine="720"/>
        <w:jc w:val="both"/>
        <w:rPr>
          <w:lang w:val="lt-LT"/>
        </w:rPr>
      </w:pPr>
      <w:r w:rsidRPr="00B238B2">
        <w:rPr>
          <w:lang w:val="en-US"/>
        </w:rPr>
        <w:t xml:space="preserve">7.  </w:t>
      </w:r>
      <w:proofErr w:type="spellStart"/>
      <w:r w:rsidRPr="00B238B2">
        <w:rPr>
          <w:lang w:val="en-US"/>
        </w:rPr>
        <w:t>Darbo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su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grupe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arba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klase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planai</w:t>
      </w:r>
      <w:proofErr w:type="spellEnd"/>
      <w:r w:rsidRPr="00B238B2">
        <w:rPr>
          <w:lang w:val="en-US"/>
        </w:rPr>
        <w:t xml:space="preserve"> </w:t>
      </w:r>
      <w:r w:rsidR="00B238B2" w:rsidRPr="00B238B2">
        <w:rPr>
          <w:lang w:val="en-US"/>
        </w:rPr>
        <w:t>–</w:t>
      </w:r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programos</w:t>
      </w:r>
      <w:proofErr w:type="spellEnd"/>
      <w:r w:rsidR="00B238B2">
        <w:rPr>
          <w:lang w:val="lt-LT"/>
        </w:rPr>
        <w:t>, kiti dokumentai (pvz. lankomumo suvestinė)</w:t>
      </w:r>
      <w:r w:rsidR="00743A07">
        <w:rPr>
          <w:lang w:val="lt-LT"/>
        </w:rPr>
        <w:t>;</w:t>
      </w:r>
    </w:p>
    <w:p w:rsidR="001435B4" w:rsidRPr="00B238B2" w:rsidRDefault="001435B4" w:rsidP="00B07081">
      <w:pPr>
        <w:pStyle w:val="Betarp"/>
        <w:ind w:firstLine="720"/>
        <w:rPr>
          <w:lang w:val="en-US"/>
        </w:rPr>
      </w:pPr>
      <w:r w:rsidRPr="00B238B2">
        <w:rPr>
          <w:lang w:val="en-US"/>
        </w:rPr>
        <w:t xml:space="preserve">8.  </w:t>
      </w:r>
      <w:r w:rsidR="00B238B2">
        <w:rPr>
          <w:lang w:val="lt-LT"/>
        </w:rPr>
        <w:t xml:space="preserve">Psichologo </w:t>
      </w:r>
      <w:r w:rsidR="000F70BF">
        <w:rPr>
          <w:lang w:val="lt-LT"/>
        </w:rPr>
        <w:t>veiklos</w:t>
      </w:r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planai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ir</w:t>
      </w:r>
      <w:proofErr w:type="spellEnd"/>
      <w:r w:rsidRPr="00B238B2">
        <w:rPr>
          <w:lang w:val="en-US"/>
        </w:rPr>
        <w:t xml:space="preserve"> </w:t>
      </w:r>
      <w:proofErr w:type="spellStart"/>
      <w:r w:rsidRPr="00B238B2">
        <w:rPr>
          <w:lang w:val="en-US"/>
        </w:rPr>
        <w:t>ataskaitos</w:t>
      </w:r>
      <w:proofErr w:type="spellEnd"/>
      <w:r w:rsidR="00743A07">
        <w:rPr>
          <w:lang w:val="en-US"/>
        </w:rPr>
        <w:t>;</w:t>
      </w:r>
    </w:p>
    <w:p w:rsidR="001435B4" w:rsidRPr="00B238B2" w:rsidRDefault="00B238B2" w:rsidP="00B07081">
      <w:pPr>
        <w:pStyle w:val="Betarp"/>
        <w:ind w:firstLine="720"/>
        <w:rPr>
          <w:lang w:val="en-US"/>
        </w:rPr>
      </w:pPr>
      <w:r w:rsidRPr="00B238B2">
        <w:rPr>
          <w:lang w:val="en-US"/>
        </w:rPr>
        <w:t>9.</w:t>
      </w:r>
      <w:r>
        <w:rPr>
          <w:lang w:val="lt-LT"/>
        </w:rPr>
        <w:t xml:space="preserve"> </w:t>
      </w:r>
      <w:r w:rsidR="001435B4" w:rsidRPr="00B238B2">
        <w:rPr>
          <w:lang w:val="en-US"/>
        </w:rPr>
        <w:t xml:space="preserve"> Kita </w:t>
      </w:r>
      <w:proofErr w:type="spellStart"/>
      <w:r w:rsidR="001435B4" w:rsidRPr="00B238B2">
        <w:rPr>
          <w:lang w:val="en-US"/>
        </w:rPr>
        <w:t>dokumentacija</w:t>
      </w:r>
      <w:proofErr w:type="spellEnd"/>
      <w:r w:rsidR="001435B4" w:rsidRPr="00B238B2">
        <w:rPr>
          <w:lang w:val="en-US"/>
        </w:rPr>
        <w:t xml:space="preserve"> </w:t>
      </w:r>
      <w:proofErr w:type="spellStart"/>
      <w:r w:rsidR="001435B4" w:rsidRPr="00B238B2">
        <w:rPr>
          <w:lang w:val="en-US"/>
        </w:rPr>
        <w:t>pagal</w:t>
      </w:r>
      <w:proofErr w:type="spellEnd"/>
      <w:r w:rsidR="001435B4" w:rsidRPr="00B238B2">
        <w:rPr>
          <w:lang w:val="en-US"/>
        </w:rPr>
        <w:t xml:space="preserve"> </w:t>
      </w:r>
      <w:proofErr w:type="spellStart"/>
      <w:r w:rsidR="001435B4" w:rsidRPr="00B238B2">
        <w:rPr>
          <w:lang w:val="en-US"/>
        </w:rPr>
        <w:t>psichologo</w:t>
      </w:r>
      <w:proofErr w:type="spellEnd"/>
      <w:r w:rsidR="001435B4" w:rsidRPr="00B238B2">
        <w:rPr>
          <w:lang w:val="en-US"/>
        </w:rPr>
        <w:t xml:space="preserve"> </w:t>
      </w:r>
      <w:proofErr w:type="spellStart"/>
      <w:r w:rsidR="001435B4" w:rsidRPr="00B238B2">
        <w:rPr>
          <w:lang w:val="en-US"/>
        </w:rPr>
        <w:t>ir</w:t>
      </w:r>
      <w:proofErr w:type="spellEnd"/>
      <w:r w:rsidR="001435B4" w:rsidRPr="00B238B2">
        <w:rPr>
          <w:lang w:val="en-US"/>
        </w:rPr>
        <w:t xml:space="preserve"> </w:t>
      </w:r>
      <w:proofErr w:type="spellStart"/>
      <w:r w:rsidR="001435B4" w:rsidRPr="00B238B2">
        <w:rPr>
          <w:lang w:val="en-US"/>
        </w:rPr>
        <w:t>mokyklos</w:t>
      </w:r>
      <w:proofErr w:type="spellEnd"/>
      <w:r w:rsidR="001435B4" w:rsidRPr="00B238B2">
        <w:rPr>
          <w:lang w:val="en-US"/>
        </w:rPr>
        <w:t xml:space="preserve"> </w:t>
      </w:r>
      <w:proofErr w:type="spellStart"/>
      <w:r w:rsidR="001435B4" w:rsidRPr="00B238B2">
        <w:rPr>
          <w:lang w:val="en-US"/>
        </w:rPr>
        <w:t>susitarimą</w:t>
      </w:r>
      <w:proofErr w:type="spellEnd"/>
      <w:r w:rsidR="00743A07">
        <w:rPr>
          <w:lang w:val="en-US"/>
        </w:rPr>
        <w:t>;</w:t>
      </w:r>
    </w:p>
    <w:p w:rsidR="0007753A" w:rsidRDefault="0007753A" w:rsidP="00B07081">
      <w:pPr>
        <w:ind w:left="360"/>
        <w:jc w:val="both"/>
        <w:rPr>
          <w:b/>
          <w:lang w:val="lt-LT"/>
        </w:rPr>
      </w:pPr>
    </w:p>
    <w:p w:rsidR="00F017EF" w:rsidRDefault="0007753A" w:rsidP="00400EB4">
      <w:pPr>
        <w:rPr>
          <w:b/>
          <w:lang w:val="lt-LT"/>
        </w:rPr>
      </w:pPr>
      <w:r>
        <w:rPr>
          <w:b/>
          <w:lang w:val="lt-LT"/>
        </w:rPr>
        <w:t>Kokius dokumentus turi pateikti mokykla (ikimokyklinė įstaiga), kreipdamasi į VPPT</w:t>
      </w:r>
    </w:p>
    <w:p w:rsidR="005C3C22" w:rsidRDefault="005C3C22" w:rsidP="005C3C22">
      <w:pPr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vaiko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gimimo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liudijimo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kopiją</w:t>
      </w:r>
      <w:proofErr w:type="spellEnd"/>
      <w:r>
        <w:rPr>
          <w:sz w:val="22"/>
          <w:szCs w:val="22"/>
        </w:rPr>
        <w:t xml:space="preserve">, </w:t>
      </w:r>
    </w:p>
    <w:p w:rsidR="005C3C22" w:rsidRDefault="005C3C22" w:rsidP="005C3C22">
      <w:pPr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neįgalumo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lygio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pažymos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kopiją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jeigu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mokinys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negalią</w:t>
      </w:r>
      <w:proofErr w:type="spellEnd"/>
      <w:r>
        <w:rPr>
          <w:sz w:val="22"/>
          <w:szCs w:val="22"/>
        </w:rPr>
        <w:t xml:space="preserve">); </w:t>
      </w:r>
      <w:proofErr w:type="spellStart"/>
      <w:r>
        <w:rPr>
          <w:sz w:val="22"/>
          <w:szCs w:val="22"/>
        </w:rPr>
        <w:t>Vaiko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raidos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specialistų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įvertinimus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vaikas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lankėsi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kitų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sveikatos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švietimo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įstaigų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specialistų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atliktų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vertinimų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kopijas</w:t>
      </w:r>
      <w:proofErr w:type="spellEnd"/>
      <w:r>
        <w:rPr>
          <w:sz w:val="22"/>
          <w:szCs w:val="22"/>
        </w:rPr>
        <w:t>, (</w:t>
      </w:r>
      <w:proofErr w:type="spellStart"/>
      <w:r>
        <w:rPr>
          <w:sz w:val="22"/>
          <w:szCs w:val="22"/>
        </w:rPr>
        <w:t>jeigu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išvados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turėti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įtakos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specialiųjų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ugdymosi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poreikių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nustatymui</w:t>
      </w:r>
      <w:proofErr w:type="spellEnd"/>
      <w:r>
        <w:rPr>
          <w:sz w:val="22"/>
          <w:szCs w:val="22"/>
        </w:rPr>
        <w:t>),</w:t>
      </w:r>
    </w:p>
    <w:p w:rsidR="005C3C22" w:rsidRPr="00B07081" w:rsidRDefault="005C3C22" w:rsidP="005C3C22">
      <w:pPr>
        <w:numPr>
          <w:ilvl w:val="0"/>
          <w:numId w:val="5"/>
        </w:numPr>
        <w:rPr>
          <w:sz w:val="22"/>
          <w:szCs w:val="22"/>
          <w:lang w:val="en-GB"/>
        </w:rPr>
      </w:pPr>
      <w:proofErr w:type="spellStart"/>
      <w:r w:rsidRPr="00B07081">
        <w:rPr>
          <w:sz w:val="22"/>
          <w:szCs w:val="22"/>
          <w:lang w:val="en-GB"/>
        </w:rPr>
        <w:lastRenderedPageBreak/>
        <w:t>gimtosios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kalbos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ir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matematikos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kontrolinių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darbų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pavyzdžius</w:t>
      </w:r>
      <w:proofErr w:type="spellEnd"/>
      <w:r w:rsidRPr="00B07081">
        <w:rPr>
          <w:sz w:val="22"/>
          <w:szCs w:val="22"/>
          <w:lang w:val="en-GB"/>
        </w:rPr>
        <w:t>,</w:t>
      </w:r>
    </w:p>
    <w:p w:rsidR="005C3C22" w:rsidRPr="00B07081" w:rsidRDefault="005C3C22" w:rsidP="005C3C22">
      <w:pPr>
        <w:numPr>
          <w:ilvl w:val="0"/>
          <w:numId w:val="5"/>
        </w:numPr>
        <w:rPr>
          <w:sz w:val="22"/>
          <w:szCs w:val="22"/>
          <w:lang w:val="en-GB"/>
        </w:rPr>
      </w:pPr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mokytojų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anketų</w:t>
      </w:r>
      <w:proofErr w:type="spellEnd"/>
      <w:r w:rsidRPr="00B07081">
        <w:rPr>
          <w:sz w:val="22"/>
          <w:szCs w:val="22"/>
          <w:lang w:val="en-GB"/>
        </w:rPr>
        <w:t xml:space="preserve"> (</w:t>
      </w:r>
      <w:proofErr w:type="spellStart"/>
      <w:r w:rsidR="000F70BF">
        <w:rPr>
          <w:sz w:val="22"/>
          <w:szCs w:val="22"/>
          <w:lang w:val="en-US"/>
        </w:rPr>
        <w:t>steb</w:t>
      </w:r>
      <w:proofErr w:type="spellEnd"/>
      <w:r w:rsidR="000F70BF">
        <w:rPr>
          <w:sz w:val="22"/>
          <w:szCs w:val="22"/>
          <w:lang w:val="lt-LT"/>
        </w:rPr>
        <w:t xml:space="preserve">ėjimo </w:t>
      </w:r>
      <w:proofErr w:type="gramStart"/>
      <w:r w:rsidR="000F70BF">
        <w:rPr>
          <w:sz w:val="22"/>
          <w:szCs w:val="22"/>
          <w:lang w:val="lt-LT"/>
        </w:rPr>
        <w:t>kortelės</w:t>
      </w:r>
      <w:r w:rsidRPr="00B07081">
        <w:rPr>
          <w:sz w:val="22"/>
          <w:szCs w:val="22"/>
          <w:lang w:val="en-GB"/>
        </w:rPr>
        <w:t xml:space="preserve"> )</w:t>
      </w:r>
      <w:proofErr w:type="gram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kopijas</w:t>
      </w:r>
      <w:proofErr w:type="spellEnd"/>
      <w:r w:rsidRPr="00B07081">
        <w:rPr>
          <w:sz w:val="22"/>
          <w:szCs w:val="22"/>
          <w:lang w:val="en-GB"/>
        </w:rPr>
        <w:t xml:space="preserve"> (</w:t>
      </w:r>
      <w:proofErr w:type="spellStart"/>
      <w:r w:rsidRPr="00B07081">
        <w:rPr>
          <w:sz w:val="22"/>
          <w:szCs w:val="22"/>
          <w:lang w:val="en-GB"/>
        </w:rPr>
        <w:t>tos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pačios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ugdymo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srities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mokytojai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gali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pildyti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vieną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anketą</w:t>
      </w:r>
      <w:proofErr w:type="spellEnd"/>
      <w:r w:rsidRPr="00B07081">
        <w:rPr>
          <w:sz w:val="22"/>
          <w:szCs w:val="22"/>
          <w:lang w:val="en-GB"/>
        </w:rPr>
        <w:t>),</w:t>
      </w:r>
    </w:p>
    <w:p w:rsidR="005C3C22" w:rsidRPr="00B07081" w:rsidRDefault="005C3C22" w:rsidP="005C3C22">
      <w:pPr>
        <w:numPr>
          <w:ilvl w:val="0"/>
          <w:numId w:val="5"/>
        </w:numPr>
        <w:rPr>
          <w:sz w:val="22"/>
          <w:szCs w:val="22"/>
          <w:lang w:val="en-GB"/>
        </w:rPr>
      </w:pPr>
      <w:proofErr w:type="spellStart"/>
      <w:r w:rsidRPr="00B07081">
        <w:rPr>
          <w:lang w:val="en-GB"/>
        </w:rPr>
        <w:t>Vaiko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gerovės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komisijos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pažymą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dėl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specialiųjų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ugdymosi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poreikių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pirminio</w:t>
      </w:r>
      <w:proofErr w:type="spellEnd"/>
      <w:r w:rsidRPr="00B07081">
        <w:rPr>
          <w:lang w:val="en-GB"/>
        </w:rPr>
        <w:t>/</w:t>
      </w:r>
      <w:proofErr w:type="spellStart"/>
      <w:r w:rsidRPr="00B07081">
        <w:rPr>
          <w:lang w:val="en-GB"/>
        </w:rPr>
        <w:t>pakartotinio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įvertinimo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kopiją</w:t>
      </w:r>
      <w:proofErr w:type="spellEnd"/>
      <w:r w:rsidRPr="00B07081">
        <w:rPr>
          <w:lang w:val="en-GB"/>
        </w:rPr>
        <w:t xml:space="preserve">, </w:t>
      </w:r>
      <w:proofErr w:type="spellStart"/>
      <w:r w:rsidRPr="00B07081">
        <w:rPr>
          <w:lang w:val="en-GB"/>
        </w:rPr>
        <w:t>patvirtintą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teisės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aktų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nustatyta</w:t>
      </w:r>
      <w:proofErr w:type="spellEnd"/>
      <w:r w:rsidRPr="00B07081">
        <w:rPr>
          <w:lang w:val="en-GB"/>
        </w:rPr>
        <w:t xml:space="preserve"> </w:t>
      </w:r>
      <w:proofErr w:type="spellStart"/>
      <w:r w:rsidRPr="00B07081">
        <w:rPr>
          <w:lang w:val="en-GB"/>
        </w:rPr>
        <w:t>tvarka</w:t>
      </w:r>
      <w:proofErr w:type="spellEnd"/>
      <w:r w:rsidRPr="00B07081">
        <w:rPr>
          <w:lang w:val="en-GB"/>
        </w:rPr>
        <w:t xml:space="preserve"> </w:t>
      </w:r>
      <w:r w:rsidRPr="00B07081">
        <w:rPr>
          <w:sz w:val="22"/>
          <w:szCs w:val="22"/>
          <w:lang w:val="en-GB"/>
        </w:rPr>
        <w:t xml:space="preserve">(5priedas), </w:t>
      </w:r>
    </w:p>
    <w:p w:rsidR="005C3C22" w:rsidRPr="00B07081" w:rsidRDefault="005C3C22" w:rsidP="005C3C22">
      <w:pPr>
        <w:numPr>
          <w:ilvl w:val="0"/>
          <w:numId w:val="5"/>
        </w:numPr>
        <w:rPr>
          <w:caps/>
          <w:lang w:val="en-GB"/>
        </w:rPr>
      </w:pPr>
      <w:proofErr w:type="spellStart"/>
      <w:r w:rsidRPr="00B07081">
        <w:rPr>
          <w:sz w:val="22"/>
          <w:szCs w:val="22"/>
          <w:lang w:val="en-GB"/>
        </w:rPr>
        <w:t>ugdymosi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pasiekimų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aprašą</w:t>
      </w:r>
      <w:proofErr w:type="spellEnd"/>
      <w:r w:rsidRPr="00B07081">
        <w:rPr>
          <w:sz w:val="22"/>
          <w:szCs w:val="22"/>
          <w:lang w:val="en-GB"/>
        </w:rPr>
        <w:t xml:space="preserve">, </w:t>
      </w:r>
      <w:proofErr w:type="spellStart"/>
      <w:r w:rsidRPr="00B07081">
        <w:rPr>
          <w:sz w:val="22"/>
          <w:szCs w:val="22"/>
          <w:lang w:val="en-GB"/>
        </w:rPr>
        <w:t>jei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vertinimas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atliekamas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pakartotinai</w:t>
      </w:r>
      <w:proofErr w:type="spellEnd"/>
      <w:r w:rsidRPr="00B07081">
        <w:rPr>
          <w:sz w:val="22"/>
          <w:szCs w:val="22"/>
          <w:lang w:val="en-GB"/>
        </w:rPr>
        <w:t xml:space="preserve"> (3 </w:t>
      </w:r>
      <w:proofErr w:type="spellStart"/>
      <w:r w:rsidRPr="00B07081">
        <w:rPr>
          <w:sz w:val="22"/>
          <w:szCs w:val="22"/>
          <w:lang w:val="en-GB"/>
        </w:rPr>
        <w:t>priedas</w:t>
      </w:r>
      <w:proofErr w:type="spellEnd"/>
      <w:r w:rsidRPr="00B07081">
        <w:rPr>
          <w:sz w:val="22"/>
          <w:szCs w:val="22"/>
          <w:lang w:val="en-GB"/>
        </w:rPr>
        <w:t>),</w:t>
      </w:r>
    </w:p>
    <w:p w:rsidR="005C3C22" w:rsidRPr="00C309DC" w:rsidRDefault="005C3C22" w:rsidP="005C3C22">
      <w:pPr>
        <w:numPr>
          <w:ilvl w:val="0"/>
          <w:numId w:val="5"/>
        </w:numPr>
        <w:rPr>
          <w:caps/>
          <w:lang w:val="en-GB"/>
        </w:rPr>
      </w:pPr>
      <w:r w:rsidRPr="00B07081">
        <w:rPr>
          <w:sz w:val="22"/>
          <w:szCs w:val="22"/>
          <w:lang w:val="en-GB"/>
        </w:rPr>
        <w:t xml:space="preserve">WISC-III </w:t>
      </w:r>
      <w:proofErr w:type="spellStart"/>
      <w:r w:rsidRPr="00B07081">
        <w:rPr>
          <w:sz w:val="22"/>
          <w:szCs w:val="22"/>
          <w:lang w:val="en-GB"/>
        </w:rPr>
        <w:t>protokolo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paskaičiavimų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suvestines</w:t>
      </w:r>
      <w:proofErr w:type="spellEnd"/>
      <w:r w:rsidRPr="00B07081">
        <w:rPr>
          <w:sz w:val="22"/>
          <w:szCs w:val="22"/>
          <w:lang w:val="en-GB"/>
        </w:rPr>
        <w:t xml:space="preserve">, </w:t>
      </w:r>
      <w:proofErr w:type="spellStart"/>
      <w:r w:rsidRPr="00B07081">
        <w:rPr>
          <w:sz w:val="22"/>
          <w:szCs w:val="22"/>
          <w:lang w:val="en-GB"/>
        </w:rPr>
        <w:t>jei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mokyklos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psichologas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atliko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veertinimą</w:t>
      </w:r>
      <w:proofErr w:type="spellEnd"/>
      <w:r w:rsidRPr="00B07081">
        <w:rPr>
          <w:sz w:val="22"/>
          <w:szCs w:val="22"/>
          <w:lang w:val="en-GB"/>
        </w:rPr>
        <w:t xml:space="preserve"> (</w:t>
      </w:r>
      <w:proofErr w:type="spellStart"/>
      <w:r w:rsidRPr="00B07081">
        <w:rPr>
          <w:sz w:val="22"/>
          <w:szCs w:val="22"/>
          <w:lang w:val="en-GB"/>
        </w:rPr>
        <w:t>pirmo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puslapio</w:t>
      </w:r>
      <w:proofErr w:type="spellEnd"/>
      <w:r w:rsidRPr="00B07081">
        <w:rPr>
          <w:sz w:val="22"/>
          <w:szCs w:val="22"/>
          <w:lang w:val="en-GB"/>
        </w:rPr>
        <w:t xml:space="preserve"> </w:t>
      </w:r>
      <w:proofErr w:type="spellStart"/>
      <w:r w:rsidRPr="00B07081">
        <w:rPr>
          <w:sz w:val="22"/>
          <w:szCs w:val="22"/>
          <w:lang w:val="en-GB"/>
        </w:rPr>
        <w:t>kopija</w:t>
      </w:r>
      <w:proofErr w:type="spellEnd"/>
      <w:r w:rsidRPr="00B07081">
        <w:rPr>
          <w:sz w:val="22"/>
          <w:szCs w:val="22"/>
          <w:lang w:val="en-GB"/>
        </w:rPr>
        <w:t xml:space="preserve">) </w:t>
      </w:r>
    </w:p>
    <w:p w:rsidR="00C309DC" w:rsidRDefault="00C309DC" w:rsidP="00C309DC">
      <w:pPr>
        <w:rPr>
          <w:sz w:val="22"/>
          <w:szCs w:val="22"/>
          <w:lang w:val="en-GB"/>
        </w:rPr>
      </w:pPr>
    </w:p>
    <w:p w:rsidR="00C309DC" w:rsidRPr="00B07081" w:rsidRDefault="00C309DC" w:rsidP="00C309DC">
      <w:pPr>
        <w:jc w:val="center"/>
        <w:rPr>
          <w:caps/>
          <w:lang w:val="en-GB"/>
        </w:rPr>
      </w:pPr>
      <w:r>
        <w:rPr>
          <w:sz w:val="22"/>
          <w:szCs w:val="22"/>
          <w:lang w:val="en-GB"/>
        </w:rPr>
        <w:t>_________________________________</w:t>
      </w:r>
    </w:p>
    <w:p w:rsidR="00C309DC" w:rsidRDefault="00C309DC" w:rsidP="00B07081">
      <w:pPr>
        <w:jc w:val="center"/>
        <w:rPr>
          <w:b/>
          <w:lang w:val="lt-LT"/>
        </w:rPr>
      </w:pPr>
    </w:p>
    <w:p w:rsidR="00C309DC" w:rsidRDefault="00C309DC" w:rsidP="00B07081">
      <w:pPr>
        <w:jc w:val="center"/>
        <w:rPr>
          <w:b/>
          <w:lang w:val="lt-LT"/>
        </w:rPr>
      </w:pPr>
    </w:p>
    <w:p w:rsidR="00C309DC" w:rsidRDefault="00C309DC" w:rsidP="00B07081">
      <w:pPr>
        <w:jc w:val="center"/>
        <w:rPr>
          <w:b/>
          <w:lang w:val="lt-LT"/>
        </w:rPr>
      </w:pPr>
      <w:bookmarkStart w:id="0" w:name="_GoBack"/>
      <w:bookmarkEnd w:id="0"/>
    </w:p>
    <w:sectPr w:rsidR="00C3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41C6"/>
    <w:multiLevelType w:val="hybridMultilevel"/>
    <w:tmpl w:val="87240EF2"/>
    <w:lvl w:ilvl="0" w:tplc="292AAF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337066"/>
    <w:multiLevelType w:val="hybridMultilevel"/>
    <w:tmpl w:val="86503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125FBE"/>
    <w:multiLevelType w:val="hybridMultilevel"/>
    <w:tmpl w:val="8D0ECD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2878BC"/>
    <w:multiLevelType w:val="hybridMultilevel"/>
    <w:tmpl w:val="101674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F1C316A"/>
    <w:multiLevelType w:val="hybridMultilevel"/>
    <w:tmpl w:val="96BA0A1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2"/>
    <w:rsid w:val="000521B8"/>
    <w:rsid w:val="0007753A"/>
    <w:rsid w:val="000F70BF"/>
    <w:rsid w:val="001435B4"/>
    <w:rsid w:val="00172920"/>
    <w:rsid w:val="002769AD"/>
    <w:rsid w:val="00305DFD"/>
    <w:rsid w:val="003916B5"/>
    <w:rsid w:val="003A76DF"/>
    <w:rsid w:val="00400EB4"/>
    <w:rsid w:val="0041209F"/>
    <w:rsid w:val="004A30AB"/>
    <w:rsid w:val="00554AB6"/>
    <w:rsid w:val="005C3C22"/>
    <w:rsid w:val="005D1369"/>
    <w:rsid w:val="00675E43"/>
    <w:rsid w:val="006803AE"/>
    <w:rsid w:val="00743A07"/>
    <w:rsid w:val="007B4FCD"/>
    <w:rsid w:val="008615CF"/>
    <w:rsid w:val="00A10D30"/>
    <w:rsid w:val="00A5379F"/>
    <w:rsid w:val="00A83E3A"/>
    <w:rsid w:val="00A86152"/>
    <w:rsid w:val="00B07081"/>
    <w:rsid w:val="00B238B2"/>
    <w:rsid w:val="00C309DC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DAF9-599A-1D46-96B3-BC94E3D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3">
    <w:name w:val="Pa3"/>
    <w:basedOn w:val="prastasis"/>
    <w:next w:val="prastasis"/>
    <w:rsid w:val="006803AE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  <w:style w:type="character" w:customStyle="1" w:styleId="A1">
    <w:name w:val="A1"/>
    <w:rsid w:val="006803AE"/>
    <w:rPr>
      <w:rFonts w:cs="Minion Pro"/>
      <w:color w:val="000000"/>
      <w:sz w:val="20"/>
      <w:szCs w:val="20"/>
    </w:rPr>
  </w:style>
  <w:style w:type="paragraph" w:styleId="Betarp">
    <w:name w:val="No Spacing"/>
    <w:uiPriority w:val="1"/>
    <w:qFormat/>
    <w:rsid w:val="001435B4"/>
    <w:rPr>
      <w:sz w:val="24"/>
      <w:szCs w:val="24"/>
      <w:lang w:val="ru-RU" w:eastAsia="ru-RU"/>
    </w:rPr>
  </w:style>
  <w:style w:type="paragraph" w:styleId="Debesliotekstas">
    <w:name w:val="Balloon Text"/>
    <w:basedOn w:val="prastasis"/>
    <w:link w:val="DebesliotekstasDiagrama"/>
    <w:rsid w:val="00305DF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305DF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Logopedo dokumentai</vt:lpstr>
      <vt:lpstr>Logopedo dokumentai</vt:lpstr>
    </vt:vector>
  </TitlesOfParts>
  <Company>Bidviene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Logopedo dokumentai</dc:title>
  <dc:subject/>
  <dc:creator>Alma</dc:creator>
  <cp:keywords/>
  <cp:lastModifiedBy>Windows User</cp:lastModifiedBy>
  <cp:revision>3</cp:revision>
  <cp:lastPrinted>2019-08-23T05:49:00Z</cp:lastPrinted>
  <dcterms:created xsi:type="dcterms:W3CDTF">2019-03-27T14:56:00Z</dcterms:created>
  <dcterms:modified xsi:type="dcterms:W3CDTF">2019-08-23T05:50:00Z</dcterms:modified>
</cp:coreProperties>
</file>